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360" w:lineRule="auto"/>
        <w:jc w:val="center"/>
        <w:rPr>
          <w:rFonts w:hint="eastAsia"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kern w:val="2"/>
          <w:szCs w:val="22"/>
          <w:lang w:val="en-US" w:eastAsia="zh-CN"/>
        </w:rPr>
        <w:t>优量汇账户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kern w:val="2"/>
          <w:szCs w:val="22"/>
        </w:rPr>
        <w:t>注销承诺函</w:t>
      </w:r>
    </w:p>
    <w:p>
      <w:pPr>
        <w:spacing w:line="480" w:lineRule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致深圳市腾讯计算机系统有限公司（以下简称“腾讯”）：</w:t>
      </w:r>
    </w:p>
    <w:p>
      <w:pPr>
        <w:pStyle w:val="4"/>
        <w:spacing w:before="0" w:beforeAutospacing="0" w:after="0" w:afterAutospacing="0" w:line="360" w:lineRule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****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</w:rPr>
        <w:t>公司（以下简称“我司”）是依法注册、经营的主体，具有合法经营资质及履约能力，我司是腾讯优量汇平台（以下简称“优量汇；）的合作开发者，我司的优量汇账户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ID</w:t>
      </w:r>
      <w:r>
        <w:rPr>
          <w:rFonts w:hint="eastAsia" w:ascii="微软雅黑" w:hAnsi="微软雅黑" w:eastAsia="微软雅黑" w:cs="微软雅黑"/>
          <w:sz w:val="21"/>
          <w:szCs w:val="21"/>
        </w:rPr>
        <w:t>为：***，现因我司自身原因申请注销我司的优量汇账户，并对账户下所有媒体生效。在此不可撤销地确认和承诺：</w:t>
      </w:r>
    </w:p>
    <w:p>
      <w:pPr>
        <w:pStyle w:val="4"/>
        <w:numPr>
          <w:ilvl w:val="0"/>
          <w:numId w:val="1"/>
        </w:numPr>
        <w:spacing w:before="0" w:beforeAutospacing="0" w:after="0" w:afterAutospacing="0" w:line="360" w:lineRule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我司承诺将严格按照优量汇的注销要求和账户注销流程进行注销，若由于我司不满足注销条件，导致注销失败，由我司自行承担相关责任和后果。</w:t>
      </w:r>
    </w:p>
    <w:p>
      <w:pPr>
        <w:pStyle w:val="4"/>
        <w:numPr>
          <w:ilvl w:val="0"/>
          <w:numId w:val="1"/>
        </w:numPr>
        <w:spacing w:before="0" w:beforeAutospacing="0" w:after="0" w:afterAutospacing="0" w:line="360" w:lineRule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我司理解且同意注销账户是不可恢复的操作，我司将自行备份使用优量汇服务期间我司账户内的所有信息和数据，一旦注销数据无法恢复，且无法再使用优量汇服务，注销的后果和责任均由我司自行承担，与腾讯无关。若注销后我司需要继续使用优量汇服务，我司将重新申请注册优量汇账户。</w:t>
      </w:r>
    </w:p>
    <w:p>
      <w:pPr>
        <w:pStyle w:val="4"/>
        <w:numPr>
          <w:ilvl w:val="0"/>
          <w:numId w:val="1"/>
        </w:numPr>
        <w:spacing w:before="0" w:beforeAutospacing="0" w:after="0" w:afterAutospacing="0" w:line="360" w:lineRule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我司同意腾讯有权在合理范围内保存我司的部分信息或数据，如我司主体资质和信息等以遵守相关法律法规，或监管政策的要求。</w:t>
      </w:r>
    </w:p>
    <w:p>
      <w:pPr>
        <w:pStyle w:val="4"/>
        <w:numPr>
          <w:ilvl w:val="0"/>
          <w:numId w:val="1"/>
        </w:numPr>
        <w:spacing w:before="0" w:beforeAutospacing="0" w:after="0" w:afterAutospacing="0" w:line="360" w:lineRule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我司保证在注销之前，我司账户处于正常状态，与优量汇的所有历史收益均已结算完毕且没有任何争议，不再有任何未尽事宜需要处理。我司承诺账户注销后，自愿放弃对优量汇进行追诉或追偿的全部权利。</w:t>
      </w:r>
    </w:p>
    <w:p>
      <w:pPr>
        <w:pStyle w:val="4"/>
        <w:numPr>
          <w:ilvl w:val="0"/>
          <w:numId w:val="1"/>
        </w:numPr>
        <w:spacing w:before="0" w:beforeAutospacing="0" w:after="0" w:afterAutospacing="0" w:line="360" w:lineRule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我司同意并确认本承诺函所述事项及需求真实、合法，我司同意自行承担因本承诺所述事项及需求所产生的全部责任，若因此给腾讯造成任何损失的，我司应当予以赔偿。</w:t>
      </w:r>
    </w:p>
    <w:p>
      <w:pPr>
        <w:pStyle w:val="4"/>
        <w:spacing w:before="0" w:beforeAutospacing="0" w:after="0" w:afterAutospacing="0" w:line="360" w:lineRule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 </w:t>
      </w:r>
    </w:p>
    <w:p>
      <w:pPr>
        <w:pStyle w:val="4"/>
        <w:spacing w:before="0" w:beforeAutospacing="0" w:after="0" w:afterAutospacing="0" w:line="360" w:lineRule="auto"/>
        <w:jc w:val="righ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444444"/>
          <w:sz w:val="21"/>
          <w:szCs w:val="21"/>
        </w:rPr>
        <w:t> 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承诺人</w:t>
      </w:r>
      <w:r>
        <w:rPr>
          <w:rFonts w:hint="eastAsia" w:ascii="微软雅黑" w:hAnsi="微软雅黑" w:eastAsia="微软雅黑" w:cs="微软雅黑"/>
          <w:sz w:val="21"/>
          <w:szCs w:val="21"/>
        </w:rPr>
        <w:t>（公章）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1"/>
          <w:szCs w:val="21"/>
        </w:rPr>
        <w:t>           </w:t>
      </w:r>
    </w:p>
    <w:p>
      <w:pPr>
        <w:jc w:val="right"/>
        <w:rPr>
          <w:rFonts w:hint="default" w:eastAsiaTheme="minorEastAsia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时间：  年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4E1021"/>
    <w:multiLevelType w:val="multilevel"/>
    <w:tmpl w:val="694E102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mMDgwNjZlZThiODEyYjhkNmRkZmU1NmRkZGMxMTUifQ=="/>
  </w:docVars>
  <w:rsids>
    <w:rsidRoot w:val="5FCC1638"/>
    <w:rsid w:val="5FCC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2022-09-15T08:53:00Z</dcterms:created>
  <dc:creator>v_xixiwwang</dc:creator>
  <cp:lastModifiedBy>v_xixiwwang</cp:lastModifiedBy>
  <dcterms:modified xsi:type="dcterms:W3CDTF">2022-09-15T09:17:03Z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047290F9FE084F859C16234D61DC2464</vt:lpwstr>
  </property>
</Properties>
</file>